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3FD123" w14:textId="22ABB845" w:rsidR="00154FE6" w:rsidRPr="004B2CF3" w:rsidRDefault="00720FF4" w:rsidP="00720FF4">
      <w:pPr>
        <w:jc w:val="center"/>
        <w:rPr>
          <w:b/>
          <w:bCs/>
          <w:sz w:val="40"/>
          <w:szCs w:val="40"/>
        </w:rPr>
      </w:pPr>
      <w:r w:rsidRPr="004B2CF3">
        <w:rPr>
          <w:b/>
          <w:bCs/>
          <w:sz w:val="40"/>
          <w:szCs w:val="40"/>
        </w:rPr>
        <w:t>ALPHA DELTA KAPPA DELAWARE</w:t>
      </w:r>
    </w:p>
    <w:p w14:paraId="781A012A" w14:textId="7A2BD66A" w:rsidR="004B2CF3" w:rsidRDefault="004B2CF3" w:rsidP="00720FF4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CORRESPONDING SECRETARY</w:t>
      </w:r>
    </w:p>
    <w:p w14:paraId="15599C6F" w14:textId="18AB9B6D" w:rsidR="00720FF4" w:rsidRPr="004B2CF3" w:rsidRDefault="00720FF4" w:rsidP="00720FF4">
      <w:pPr>
        <w:jc w:val="center"/>
        <w:rPr>
          <w:b/>
          <w:bCs/>
          <w:sz w:val="40"/>
          <w:szCs w:val="40"/>
        </w:rPr>
      </w:pPr>
      <w:r w:rsidRPr="004B2CF3">
        <w:rPr>
          <w:b/>
          <w:bCs/>
          <w:sz w:val="40"/>
          <w:szCs w:val="40"/>
        </w:rPr>
        <w:t>BIENNIAL REPORT</w:t>
      </w:r>
      <w:r w:rsidRPr="004B2CF3">
        <w:rPr>
          <w:b/>
          <w:bCs/>
          <w:sz w:val="40"/>
          <w:szCs w:val="40"/>
        </w:rPr>
        <w:br/>
        <w:t>2022-2024</w:t>
      </w:r>
    </w:p>
    <w:p w14:paraId="03A334BB" w14:textId="77777777" w:rsidR="00720FF4" w:rsidRDefault="00720FF4" w:rsidP="00720FF4">
      <w:pPr>
        <w:rPr>
          <w:b/>
          <w:bCs/>
          <w:sz w:val="28"/>
          <w:szCs w:val="28"/>
        </w:rPr>
      </w:pPr>
    </w:p>
    <w:p w14:paraId="25FFF82F" w14:textId="2CB24D9A" w:rsidR="00720FF4" w:rsidRPr="004B2CF3" w:rsidRDefault="00720FF4" w:rsidP="004B2CF3">
      <w:pPr>
        <w:spacing w:line="360" w:lineRule="auto"/>
        <w:rPr>
          <w:sz w:val="28"/>
          <w:szCs w:val="28"/>
        </w:rPr>
      </w:pPr>
      <w:r w:rsidRPr="004B2CF3">
        <w:rPr>
          <w:sz w:val="28"/>
          <w:szCs w:val="28"/>
        </w:rPr>
        <w:t>As Corresponding Secretary for the past two years, I have served on the state executive board, attended state meetings, and voted on all business brought before the executive board.  I conducted correspondence for the organization when requested by the president.</w:t>
      </w:r>
    </w:p>
    <w:p w14:paraId="7535B8A0" w14:textId="77777777" w:rsidR="00720FF4" w:rsidRPr="004B2CF3" w:rsidRDefault="00720FF4" w:rsidP="00720FF4">
      <w:pPr>
        <w:rPr>
          <w:sz w:val="28"/>
          <w:szCs w:val="28"/>
        </w:rPr>
      </w:pPr>
    </w:p>
    <w:p w14:paraId="6D506AC2" w14:textId="4453A13E" w:rsidR="00720FF4" w:rsidRPr="004B2CF3" w:rsidRDefault="00720FF4" w:rsidP="004B2CF3">
      <w:pPr>
        <w:spacing w:line="360" w:lineRule="auto"/>
        <w:rPr>
          <w:sz w:val="28"/>
          <w:szCs w:val="28"/>
        </w:rPr>
      </w:pPr>
      <w:r w:rsidRPr="004B2CF3">
        <w:rPr>
          <w:sz w:val="28"/>
          <w:szCs w:val="28"/>
        </w:rPr>
        <w:t>It has been a pleasure to serve the Alpha Delta Kappa Delaware Sorority as the Corresponding Secretary.</w:t>
      </w:r>
    </w:p>
    <w:p w14:paraId="3E129DD0" w14:textId="77777777" w:rsidR="00720FF4" w:rsidRPr="004B2CF3" w:rsidRDefault="00720FF4" w:rsidP="00720FF4">
      <w:pPr>
        <w:rPr>
          <w:sz w:val="28"/>
          <w:szCs w:val="28"/>
        </w:rPr>
      </w:pPr>
    </w:p>
    <w:p w14:paraId="1D369B6F" w14:textId="3573CB17" w:rsidR="00720FF4" w:rsidRPr="004B2CF3" w:rsidRDefault="00720FF4" w:rsidP="004B2CF3">
      <w:pPr>
        <w:ind w:left="2880" w:firstLine="720"/>
        <w:rPr>
          <w:sz w:val="28"/>
          <w:szCs w:val="28"/>
        </w:rPr>
      </w:pPr>
      <w:r w:rsidRPr="004B2CF3">
        <w:rPr>
          <w:sz w:val="28"/>
          <w:szCs w:val="28"/>
        </w:rPr>
        <w:t>Respectfully submitted,</w:t>
      </w:r>
    </w:p>
    <w:p w14:paraId="45EBC502" w14:textId="77777777" w:rsidR="00720FF4" w:rsidRPr="004B2CF3" w:rsidRDefault="00720FF4" w:rsidP="00720FF4">
      <w:pPr>
        <w:rPr>
          <w:sz w:val="28"/>
          <w:szCs w:val="28"/>
        </w:rPr>
      </w:pPr>
    </w:p>
    <w:p w14:paraId="531952FC" w14:textId="79BD777C" w:rsidR="00720FF4" w:rsidRPr="004B2CF3" w:rsidRDefault="00720FF4" w:rsidP="004B2CF3">
      <w:pPr>
        <w:ind w:left="2880" w:firstLine="720"/>
        <w:rPr>
          <w:sz w:val="28"/>
          <w:szCs w:val="28"/>
        </w:rPr>
      </w:pPr>
      <w:r w:rsidRPr="004B2CF3">
        <w:rPr>
          <w:sz w:val="28"/>
          <w:szCs w:val="28"/>
        </w:rPr>
        <w:t xml:space="preserve">Lesley Sparks </w:t>
      </w:r>
    </w:p>
    <w:p w14:paraId="660E7033" w14:textId="4FEA07C4" w:rsidR="00720FF4" w:rsidRPr="004B2CF3" w:rsidRDefault="00720FF4" w:rsidP="004B2CF3">
      <w:pPr>
        <w:ind w:left="2880" w:firstLine="720"/>
        <w:rPr>
          <w:sz w:val="28"/>
          <w:szCs w:val="28"/>
        </w:rPr>
      </w:pPr>
      <w:r w:rsidRPr="004B2CF3">
        <w:rPr>
          <w:sz w:val="28"/>
          <w:szCs w:val="28"/>
        </w:rPr>
        <w:t>Corresponding Secretary</w:t>
      </w:r>
    </w:p>
    <w:p w14:paraId="7C331243" w14:textId="368F7A7D" w:rsidR="00720FF4" w:rsidRPr="004B2CF3" w:rsidRDefault="00720FF4" w:rsidP="004B2CF3">
      <w:pPr>
        <w:ind w:left="2880" w:firstLine="720"/>
        <w:rPr>
          <w:sz w:val="28"/>
          <w:szCs w:val="28"/>
        </w:rPr>
      </w:pPr>
      <w:bookmarkStart w:id="0" w:name="_GoBack"/>
      <w:bookmarkEnd w:id="0"/>
      <w:r w:rsidRPr="004B2CF3">
        <w:rPr>
          <w:sz w:val="28"/>
          <w:szCs w:val="28"/>
        </w:rPr>
        <w:t>2022-2024</w:t>
      </w:r>
    </w:p>
    <w:sectPr w:rsidR="00720FF4" w:rsidRPr="004B2CF3" w:rsidSect="00AE21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FF4"/>
    <w:rsid w:val="00154FE6"/>
    <w:rsid w:val="00166DC4"/>
    <w:rsid w:val="004B2CF3"/>
    <w:rsid w:val="005F3CCF"/>
    <w:rsid w:val="00720FF4"/>
    <w:rsid w:val="00AE2196"/>
    <w:rsid w:val="00BA4622"/>
    <w:rsid w:val="00D04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2C301"/>
  <w15:chartTrackingRefBased/>
  <w15:docId w15:val="{677A4146-B8FB-4E88-993B-6EF74F013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ajorHAns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6D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2C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2C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Sparks</dc:creator>
  <cp:keywords/>
  <dc:description/>
  <cp:lastModifiedBy>Stephanie Wagner</cp:lastModifiedBy>
  <cp:revision>2</cp:revision>
  <cp:lastPrinted>2024-03-11T16:11:00Z</cp:lastPrinted>
  <dcterms:created xsi:type="dcterms:W3CDTF">2024-03-02T01:24:00Z</dcterms:created>
  <dcterms:modified xsi:type="dcterms:W3CDTF">2024-03-11T16:11:00Z</dcterms:modified>
</cp:coreProperties>
</file>